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0D" w:rsidRPr="00AF73AB" w:rsidRDefault="00331DBD" w:rsidP="004A4B0D">
      <w:pPr>
        <w:jc w:val="right"/>
        <w:rPr>
          <w:lang w:val="pl-PL"/>
        </w:rPr>
      </w:pPr>
      <w:r>
        <w:rPr>
          <w:rFonts w:ascii="Arial Narrow" w:hAnsi="Arial Narrow" w:cs="Arial"/>
          <w:w w:val="88"/>
          <w:sz w:val="18"/>
          <w:szCs w:val="18"/>
        </w:rPr>
        <w:tab/>
      </w:r>
      <w:r>
        <w:rPr>
          <w:rFonts w:ascii="Arial Narrow" w:hAnsi="Arial Narrow" w:cs="Arial"/>
          <w:w w:val="88"/>
          <w:sz w:val="18"/>
          <w:szCs w:val="18"/>
        </w:rPr>
        <w:tab/>
      </w:r>
      <w:r>
        <w:rPr>
          <w:rFonts w:ascii="Arial Narrow" w:hAnsi="Arial Narrow" w:cs="Arial"/>
          <w:w w:val="88"/>
          <w:sz w:val="18"/>
          <w:szCs w:val="18"/>
        </w:rPr>
        <w:tab/>
      </w:r>
      <w:r>
        <w:rPr>
          <w:rFonts w:ascii="Arial Narrow" w:hAnsi="Arial Narrow" w:cs="Arial"/>
          <w:w w:val="88"/>
          <w:sz w:val="18"/>
          <w:szCs w:val="18"/>
        </w:rPr>
        <w:tab/>
      </w:r>
      <w:r>
        <w:rPr>
          <w:rFonts w:ascii="Arial Narrow" w:hAnsi="Arial Narrow" w:cs="Arial"/>
          <w:w w:val="88"/>
          <w:sz w:val="18"/>
          <w:szCs w:val="18"/>
        </w:rPr>
        <w:tab/>
      </w:r>
      <w:r>
        <w:t xml:space="preserve"> </w:t>
      </w:r>
      <w:r w:rsidR="004A4B0D" w:rsidRPr="008D181F">
        <w:t>Załącznik Nr 2</w:t>
      </w:r>
      <w:r w:rsidR="00AF73AB">
        <w:rPr>
          <w:lang w:val="pl-PL"/>
        </w:rPr>
        <w:t>.4</w:t>
      </w:r>
    </w:p>
    <w:p w:rsidR="008D181F" w:rsidRPr="004A4B0D" w:rsidRDefault="008D181F" w:rsidP="008D181F">
      <w:pPr>
        <w:rPr>
          <w:sz w:val="22"/>
          <w:szCs w:val="22"/>
          <w:lang w:val="pl-PL"/>
        </w:rPr>
      </w:pPr>
    </w:p>
    <w:p w:rsidR="008D181F" w:rsidRPr="004A4B0D" w:rsidRDefault="008D181F" w:rsidP="008D181F">
      <w:pPr>
        <w:pStyle w:val="Tekstpodstawowy3"/>
        <w:spacing w:line="240" w:lineRule="auto"/>
        <w:ind w:left="720"/>
        <w:rPr>
          <w:w w:val="88"/>
          <w:sz w:val="22"/>
          <w:szCs w:val="22"/>
        </w:rPr>
      </w:pPr>
    </w:p>
    <w:p w:rsidR="00E07EB6" w:rsidRPr="004A4B0D" w:rsidRDefault="00E07EB6" w:rsidP="00E07EB6">
      <w:pPr>
        <w:pStyle w:val="Akapitzlist"/>
        <w:ind w:left="1428"/>
        <w:rPr>
          <w:sz w:val="22"/>
          <w:szCs w:val="22"/>
        </w:rPr>
      </w:pPr>
      <w:r w:rsidRPr="004A4B0D">
        <w:rPr>
          <w:sz w:val="22"/>
          <w:szCs w:val="22"/>
        </w:rPr>
        <w:t xml:space="preserve">                                            Specyfikacja asortymentowo ilościowa  </w:t>
      </w:r>
    </w:p>
    <w:tbl>
      <w:tblPr>
        <w:tblpPr w:leftFromText="141" w:rightFromText="141" w:vertAnchor="text" w:tblpY="1"/>
        <w:tblOverlap w:val="never"/>
        <w:tblW w:w="9908" w:type="dxa"/>
        <w:tblCellMar>
          <w:top w:w="31" w:type="dxa"/>
          <w:left w:w="0" w:type="dxa"/>
          <w:right w:w="25" w:type="dxa"/>
        </w:tblCellMar>
        <w:tblLook w:val="04A0"/>
      </w:tblPr>
      <w:tblGrid>
        <w:gridCol w:w="546"/>
        <w:gridCol w:w="4553"/>
        <w:gridCol w:w="484"/>
        <w:gridCol w:w="422"/>
        <w:gridCol w:w="937"/>
        <w:gridCol w:w="720"/>
        <w:gridCol w:w="6"/>
        <w:gridCol w:w="829"/>
        <w:gridCol w:w="1411"/>
      </w:tblGrid>
      <w:tr w:rsidR="00E07EB6" w:rsidRPr="004A4B0D" w:rsidTr="00F572D5">
        <w:trPr>
          <w:trHeight w:val="283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E07EB6" w:rsidRPr="004A4B0D" w:rsidRDefault="00E07EB6" w:rsidP="00F572D5">
            <w:pPr>
              <w:ind w:left="41"/>
            </w:pPr>
            <w:r w:rsidRPr="004A4B0D">
              <w:rPr>
                <w:rFonts w:eastAsia="Arial"/>
                <w:sz w:val="22"/>
                <w:szCs w:val="22"/>
              </w:rPr>
              <w:t>Nr tow.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E07EB6" w:rsidRPr="004A4B0D" w:rsidRDefault="00E07EB6" w:rsidP="00F572D5">
            <w:pPr>
              <w:ind w:right="9"/>
              <w:jc w:val="center"/>
            </w:pPr>
            <w:r w:rsidRPr="004A4B0D">
              <w:rPr>
                <w:rFonts w:eastAsia="Arial"/>
                <w:sz w:val="22"/>
                <w:szCs w:val="22"/>
              </w:rPr>
              <w:t>Nazwa towaru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E07EB6" w:rsidRPr="004A4B0D" w:rsidRDefault="00E07EB6" w:rsidP="00F572D5">
            <w:pPr>
              <w:ind w:right="4"/>
              <w:jc w:val="center"/>
            </w:pPr>
            <w:r w:rsidRPr="004A4B0D">
              <w:rPr>
                <w:rFonts w:eastAsia="Arial"/>
                <w:sz w:val="22"/>
                <w:szCs w:val="22"/>
              </w:rPr>
              <w:t>JM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E07EB6" w:rsidRPr="004A4B0D" w:rsidRDefault="00E07EB6" w:rsidP="00F572D5">
            <w:pPr>
              <w:ind w:left="93" w:firstLine="146"/>
            </w:pPr>
            <w:r w:rsidRPr="004A4B0D">
              <w:rPr>
                <w:rFonts w:eastAsia="Arial"/>
                <w:sz w:val="22"/>
                <w:szCs w:val="22"/>
              </w:rPr>
              <w:t>Ilość planowana</w:t>
            </w:r>
          </w:p>
        </w:tc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E07EB6" w:rsidRPr="004A4B0D" w:rsidRDefault="00E07EB6" w:rsidP="00F572D5">
            <w:pPr>
              <w:ind w:left="35"/>
            </w:pPr>
            <w:r w:rsidRPr="004A4B0D">
              <w:rPr>
                <w:rFonts w:eastAsia="Arial"/>
                <w:sz w:val="22"/>
                <w:szCs w:val="22"/>
              </w:rPr>
              <w:t>Cena netto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E07EB6" w:rsidRPr="004A4B0D" w:rsidRDefault="00E07EB6" w:rsidP="00F572D5">
            <w:pPr>
              <w:ind w:left="80"/>
              <w:rPr>
                <w:rFonts w:eastAsia="Arial"/>
              </w:rPr>
            </w:pPr>
            <w:r w:rsidRPr="004A4B0D">
              <w:rPr>
                <w:rFonts w:eastAsia="Arial"/>
                <w:sz w:val="22"/>
                <w:szCs w:val="22"/>
              </w:rPr>
              <w:t>Vat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E07EB6" w:rsidRPr="004A4B0D" w:rsidRDefault="00E07EB6" w:rsidP="00F572D5">
            <w:pPr>
              <w:ind w:left="80"/>
            </w:pPr>
            <w:r w:rsidRPr="004A4B0D">
              <w:rPr>
                <w:rFonts w:eastAsia="Arial"/>
                <w:sz w:val="22"/>
                <w:szCs w:val="22"/>
              </w:rPr>
              <w:t>Wartość brutto</w:t>
            </w:r>
          </w:p>
        </w:tc>
      </w:tr>
      <w:tr w:rsidR="00E07EB6" w:rsidRPr="004A4B0D" w:rsidTr="00F572D5">
        <w:trPr>
          <w:trHeight w:val="227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7EB6" w:rsidRPr="00A27547" w:rsidRDefault="00E07EB6" w:rsidP="00F572D5">
            <w:pPr>
              <w:ind w:left="111"/>
            </w:pPr>
            <w:r w:rsidRPr="00A27547">
              <w:rPr>
                <w:sz w:val="22"/>
                <w:szCs w:val="22"/>
              </w:rPr>
              <w:t>1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7EB6" w:rsidRPr="00A27547" w:rsidRDefault="00E07EB6" w:rsidP="00AF73AB">
            <w:pPr>
              <w:ind w:left="46"/>
              <w:rPr>
                <w:lang w:val="pl-PL"/>
              </w:rPr>
            </w:pPr>
            <w:r w:rsidRPr="00A27547">
              <w:rPr>
                <w:w w:val="88"/>
                <w:sz w:val="22"/>
                <w:szCs w:val="22"/>
              </w:rPr>
              <w:t xml:space="preserve"> ręcznik celulozowy biały jednowarstwowy ZZ/200</w:t>
            </w:r>
            <w:r w:rsidR="00AF73AB" w:rsidRPr="00A27547">
              <w:rPr>
                <w:w w:val="88"/>
                <w:sz w:val="22"/>
                <w:szCs w:val="22"/>
                <w:lang w:val="pl-PL"/>
              </w:rPr>
              <w:t>szt.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7EB6" w:rsidRPr="00A27547" w:rsidRDefault="003B63BC" w:rsidP="00F572D5">
            <w:pPr>
              <w:ind w:right="5"/>
              <w:rPr>
                <w:lang w:val="pl-PL"/>
              </w:rPr>
            </w:pPr>
            <w:r w:rsidRPr="00A27547">
              <w:rPr>
                <w:rFonts w:eastAsia="Arial"/>
                <w:sz w:val="22"/>
                <w:szCs w:val="22"/>
                <w:lang w:val="pl-PL"/>
              </w:rPr>
              <w:t>op.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7EB6" w:rsidRPr="00A27547" w:rsidRDefault="003B63BC" w:rsidP="00F572D5">
            <w:pPr>
              <w:ind w:right="46"/>
              <w:jc w:val="right"/>
            </w:pPr>
            <w:r w:rsidRPr="00A27547">
              <w:rPr>
                <w:rFonts w:eastAsia="Arial"/>
                <w:sz w:val="22"/>
                <w:szCs w:val="22"/>
                <w:lang w:val="pl-PL"/>
              </w:rPr>
              <w:t>350</w:t>
            </w:r>
          </w:p>
        </w:tc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7EB6" w:rsidRPr="004A4B0D" w:rsidRDefault="00E07EB6" w:rsidP="00F572D5">
            <w:pPr>
              <w:ind w:right="46"/>
              <w:jc w:val="right"/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7EB6" w:rsidRPr="004A4B0D" w:rsidRDefault="00E07EB6" w:rsidP="00F572D5">
            <w:pPr>
              <w:ind w:right="43"/>
              <w:jc w:val="right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7EB6" w:rsidRPr="004A4B0D" w:rsidRDefault="00E07EB6" w:rsidP="00F572D5">
            <w:pPr>
              <w:ind w:right="43"/>
              <w:jc w:val="right"/>
            </w:pPr>
          </w:p>
        </w:tc>
      </w:tr>
      <w:tr w:rsidR="004A4B0D" w:rsidRPr="004A4B0D" w:rsidTr="004A4B0D">
        <w:trPr>
          <w:trHeight w:val="283"/>
        </w:trPr>
        <w:tc>
          <w:tcPr>
            <w:tcW w:w="54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A4B0D" w:rsidRPr="004A4B0D" w:rsidRDefault="004A4B0D" w:rsidP="00F572D5"/>
        </w:tc>
        <w:tc>
          <w:tcPr>
            <w:tcW w:w="455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A4B0D" w:rsidRPr="004A4B0D" w:rsidRDefault="004A4B0D" w:rsidP="00F572D5"/>
        </w:tc>
        <w:tc>
          <w:tcPr>
            <w:tcW w:w="906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4A4B0D" w:rsidRPr="004A4B0D" w:rsidRDefault="004A4B0D" w:rsidP="00F572D5"/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4B0D" w:rsidRPr="004A4B0D" w:rsidRDefault="004A4B0D" w:rsidP="00F572D5">
            <w:pPr>
              <w:ind w:left="149"/>
            </w:pPr>
            <w:r w:rsidRPr="004A4B0D">
              <w:rPr>
                <w:rFonts w:eastAsia="Arial"/>
                <w:sz w:val="22"/>
                <w:szCs w:val="22"/>
              </w:rPr>
              <w:t>SUMA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A4B0D" w:rsidRPr="004A4B0D" w:rsidRDefault="004A4B0D" w:rsidP="00F572D5">
            <w:pPr>
              <w:ind w:right="42"/>
              <w:jc w:val="right"/>
            </w:pP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4B0D" w:rsidRPr="004A4B0D" w:rsidRDefault="004A4B0D" w:rsidP="00F572D5">
            <w:pPr>
              <w:ind w:right="42"/>
              <w:jc w:val="right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4B0D" w:rsidRPr="004A4B0D" w:rsidRDefault="004A4B0D" w:rsidP="00F572D5">
            <w:pPr>
              <w:ind w:right="42"/>
              <w:jc w:val="right"/>
            </w:pPr>
          </w:p>
        </w:tc>
      </w:tr>
    </w:tbl>
    <w:p w:rsidR="00E07EB6" w:rsidRPr="004A4B0D" w:rsidRDefault="00E07EB6" w:rsidP="00AF73AB">
      <w:pPr>
        <w:pStyle w:val="Akapitzlist"/>
        <w:ind w:left="1428"/>
        <w:rPr>
          <w:sz w:val="22"/>
          <w:szCs w:val="22"/>
        </w:rPr>
      </w:pPr>
    </w:p>
    <w:sectPr w:rsidR="00E07EB6" w:rsidRPr="004A4B0D" w:rsidSect="004A4B0D">
      <w:headerReference w:type="default" r:id="rId7"/>
      <w:pgSz w:w="11906" w:h="16838"/>
      <w:pgMar w:top="567" w:right="567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3B6" w:rsidRDefault="006043B6" w:rsidP="00F842BE">
      <w:r>
        <w:separator/>
      </w:r>
    </w:p>
  </w:endnote>
  <w:endnote w:type="continuationSeparator" w:id="1">
    <w:p w:rsidR="006043B6" w:rsidRDefault="006043B6" w:rsidP="00F84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3B6" w:rsidRDefault="006043B6" w:rsidP="00F842BE">
      <w:r>
        <w:separator/>
      </w:r>
    </w:p>
  </w:footnote>
  <w:footnote w:type="continuationSeparator" w:id="1">
    <w:p w:rsidR="006043B6" w:rsidRDefault="006043B6" w:rsidP="00F84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6A" w:rsidRDefault="00331DBD">
    <w:pPr>
      <w:pStyle w:val="Nagwek"/>
      <w:jc w:val="right"/>
      <w:rPr>
        <w:rFonts w:ascii="Arial Narrow" w:hAnsi="Arial Narrow"/>
        <w:lang w:val="pl-PL"/>
      </w:rPr>
    </w:pPr>
    <w:r>
      <w:rPr>
        <w:rFonts w:ascii="Arial Narrow" w:hAnsi="Arial Narrow"/>
        <w:lang w:val="pl-PL"/>
      </w:rPr>
      <w:t>pPR15.6_PJ2_Z3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0F2"/>
    <w:multiLevelType w:val="hybridMultilevel"/>
    <w:tmpl w:val="0B82CC5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B242046"/>
    <w:multiLevelType w:val="hybridMultilevel"/>
    <w:tmpl w:val="BCB26B24"/>
    <w:lvl w:ilvl="0" w:tplc="D6B20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DB62C0"/>
    <w:multiLevelType w:val="hybridMultilevel"/>
    <w:tmpl w:val="0B82CC5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9B0773A"/>
    <w:multiLevelType w:val="hybridMultilevel"/>
    <w:tmpl w:val="5E1850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9310D7A"/>
    <w:multiLevelType w:val="hybridMultilevel"/>
    <w:tmpl w:val="85B29842"/>
    <w:lvl w:ilvl="0" w:tplc="E9F616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DBD"/>
    <w:rsid w:val="002A4C36"/>
    <w:rsid w:val="00331DBD"/>
    <w:rsid w:val="003B63BC"/>
    <w:rsid w:val="004A4B0D"/>
    <w:rsid w:val="004F3A84"/>
    <w:rsid w:val="005B2EBF"/>
    <w:rsid w:val="006043B6"/>
    <w:rsid w:val="006555CB"/>
    <w:rsid w:val="006A170B"/>
    <w:rsid w:val="00837E22"/>
    <w:rsid w:val="008D181F"/>
    <w:rsid w:val="00962A3F"/>
    <w:rsid w:val="00A27547"/>
    <w:rsid w:val="00AF73AB"/>
    <w:rsid w:val="00E07EB6"/>
    <w:rsid w:val="00F43B7E"/>
    <w:rsid w:val="00F8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331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331DBD"/>
    <w:pPr>
      <w:spacing w:line="360" w:lineRule="auto"/>
    </w:pPr>
    <w:rPr>
      <w:color w:val="00000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1DB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31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31DBD"/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table" w:customStyle="1" w:styleId="TableGrid">
    <w:name w:val="TableGrid"/>
    <w:rsid w:val="00331DBD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D18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3B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B7E"/>
    <w:rPr>
      <w:rFonts w:ascii="Tahoma" w:eastAsia="Times New Roman" w:hAnsi="Tahoma" w:cs="Tahoma"/>
      <w:sz w:val="16"/>
      <w:szCs w:val="16"/>
      <w:lang w:val="ru-RU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mserafinski</dc:creator>
  <cp:lastModifiedBy>przetargi</cp:lastModifiedBy>
  <cp:revision>2</cp:revision>
  <cp:lastPrinted>2017-03-28T08:10:00Z</cp:lastPrinted>
  <dcterms:created xsi:type="dcterms:W3CDTF">2019-06-11T08:20:00Z</dcterms:created>
  <dcterms:modified xsi:type="dcterms:W3CDTF">2019-06-11T08:20:00Z</dcterms:modified>
</cp:coreProperties>
</file>